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00A62DC6"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7C3E35">
        <w:rPr>
          <w:rFonts w:cstheme="minorHAnsi"/>
          <w:b/>
        </w:rPr>
        <w:t xml:space="preserve">PŘÍSTROJOVÉHO VYBAVENÍ PRO </w:t>
      </w:r>
      <w:r w:rsidR="004D4C79">
        <w:rPr>
          <w:rFonts w:cstheme="minorHAnsi"/>
          <w:b/>
        </w:rPr>
        <w:t>REHABILITACI A OSTATNÍ OBORY NÁVAZNÉ PÉČE</w:t>
      </w:r>
      <w:r w:rsidR="004D4C79" w:rsidRPr="009E2557">
        <w:t xml:space="preserve"> </w:t>
      </w:r>
      <w:r w:rsidRPr="009E2557">
        <w:t>(č</w:t>
      </w:r>
      <w:r w:rsidR="009E2557">
        <w:t>. </w:t>
      </w:r>
      <w:r w:rsidRPr="009E2557">
        <w:t>veřejné zakázky</w:t>
      </w:r>
      <w:r w:rsidRPr="009E2557">
        <w:rPr>
          <w:b/>
        </w:rPr>
        <w:t xml:space="preserve"> VZ/</w:t>
      </w:r>
      <w:r w:rsidR="00EB7CC2">
        <w:rPr>
          <w:b/>
        </w:rPr>
        <w:t>9</w:t>
      </w:r>
      <w:r w:rsidRPr="009E2557">
        <w:rPr>
          <w:b/>
        </w:rPr>
        <w:t>/</w:t>
      </w:r>
      <w:r w:rsidR="007C3E35" w:rsidRPr="009E2557">
        <w:rPr>
          <w:b/>
        </w:rPr>
        <w:t>201</w:t>
      </w:r>
      <w:r w:rsidR="00EB7CC2">
        <w:rPr>
          <w:b/>
        </w:rPr>
        <w:t>8</w:t>
      </w:r>
      <w:r w:rsidRPr="009E2557">
        <w:rPr>
          <w:b/>
        </w:rPr>
        <w:t>)</w:t>
      </w:r>
      <w:r w:rsidR="00786FB0">
        <w:rPr>
          <w:b/>
        </w:rPr>
        <w:t xml:space="preserve">, </w:t>
      </w:r>
      <w:r w:rsidR="00786FB0" w:rsidRPr="00F97821">
        <w:rPr>
          <w:b/>
          <w:u w:val="single"/>
        </w:rPr>
        <w:t>část 1 – rehabilitace, 1. část</w:t>
      </w:r>
      <w:r w:rsidRPr="009E2557">
        <w:rPr>
          <w:b/>
        </w:rPr>
        <w:t xml:space="preserve">  </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BEEF07C" w14:textId="6D28D848" w:rsidR="004D4C79" w:rsidRDefault="004D4C79" w:rsidP="004D4C79">
      <w:pPr>
        <w:pStyle w:val="Odstavecseseznamem"/>
        <w:numPr>
          <w:ilvl w:val="0"/>
          <w:numId w:val="34"/>
        </w:numPr>
        <w:rPr>
          <w:rFonts w:cs="Tahoma"/>
          <w:b/>
          <w:color w:val="000000"/>
          <w:lang w:eastAsia="cs-CZ"/>
        </w:rPr>
      </w:pPr>
      <w:r w:rsidRPr="004D4C79">
        <w:rPr>
          <w:rFonts w:cs="Tahoma"/>
          <w:b/>
          <w:color w:val="000000"/>
          <w:lang w:eastAsia="cs-CZ"/>
        </w:rPr>
        <w:t>Elektroléčebný  terapeutický přístroj s vakuovou jednotkou</w:t>
      </w:r>
      <w:r>
        <w:rPr>
          <w:rFonts w:cs="Tahoma"/>
          <w:b/>
          <w:color w:val="000000"/>
          <w:lang w:eastAsia="cs-CZ"/>
        </w:rPr>
        <w:t xml:space="preserve"> – </w:t>
      </w:r>
      <w:r w:rsidR="00767A10">
        <w:rPr>
          <w:rFonts w:cs="Tahoma"/>
          <w:b/>
          <w:color w:val="000000"/>
          <w:lang w:eastAsia="cs-CZ"/>
        </w:rPr>
        <w:t>2</w:t>
      </w:r>
      <w:r>
        <w:rPr>
          <w:rFonts w:cs="Tahoma"/>
          <w:b/>
          <w:color w:val="000000"/>
          <w:lang w:eastAsia="cs-CZ"/>
        </w:rPr>
        <w:t xml:space="preserve"> kus</w:t>
      </w:r>
      <w:r w:rsidR="00767A10">
        <w:rPr>
          <w:rFonts w:cs="Tahoma"/>
          <w:b/>
          <w:color w:val="000000"/>
          <w:lang w:eastAsia="cs-CZ"/>
        </w:rPr>
        <w:t>y</w:t>
      </w:r>
      <w:bookmarkStart w:id="0" w:name="_GoBack"/>
      <w:bookmarkEnd w:id="0"/>
    </w:p>
    <w:p w14:paraId="5CD61DEB" w14:textId="6E987FEB" w:rsidR="004D4C79" w:rsidRPr="004D4C79" w:rsidRDefault="004D4C79" w:rsidP="004D4C79">
      <w:pPr>
        <w:pStyle w:val="Odstavecseseznamem"/>
        <w:numPr>
          <w:ilvl w:val="0"/>
          <w:numId w:val="34"/>
        </w:numPr>
        <w:rPr>
          <w:rFonts w:cs="Tahoma"/>
          <w:b/>
          <w:color w:val="000000"/>
          <w:lang w:eastAsia="cs-CZ"/>
        </w:rPr>
      </w:pPr>
      <w:r w:rsidRPr="004D4C79">
        <w:rPr>
          <w:b/>
          <w:color w:val="000000"/>
        </w:rPr>
        <w:t>Aktivně pasivní léčebný trenažer pro horní a dolní končetiny – 1 kus</w:t>
      </w:r>
    </w:p>
    <w:p w14:paraId="77681271" w14:textId="445E2DA8" w:rsidR="004D4C79" w:rsidRPr="004D4C79" w:rsidRDefault="004D4C79" w:rsidP="004D4C79">
      <w:pPr>
        <w:pStyle w:val="Odstavecseseznamem"/>
        <w:numPr>
          <w:ilvl w:val="0"/>
          <w:numId w:val="34"/>
        </w:numPr>
        <w:rPr>
          <w:rFonts w:cs="Tahoma"/>
          <w:b/>
          <w:color w:val="000000"/>
          <w:lang w:eastAsia="cs-CZ"/>
        </w:rPr>
      </w:pPr>
      <w:r w:rsidRPr="004D4C79">
        <w:rPr>
          <w:b/>
          <w:color w:val="000000"/>
        </w:rPr>
        <w:t>Terapeutické elektricky polohovatelné lehátko</w:t>
      </w:r>
      <w:r w:rsidR="00530B4E">
        <w:rPr>
          <w:b/>
          <w:color w:val="000000"/>
        </w:rPr>
        <w:t xml:space="preserve"> </w:t>
      </w:r>
      <w:r w:rsidR="00815346">
        <w:rPr>
          <w:b/>
          <w:color w:val="000000"/>
        </w:rPr>
        <w:t>– 1 kus</w:t>
      </w:r>
    </w:p>
    <w:p w14:paraId="7A24A4E9" w14:textId="1BECF46F" w:rsidR="004D4C79" w:rsidRPr="004D4C79" w:rsidRDefault="004D4C79" w:rsidP="004D4C79">
      <w:pPr>
        <w:pStyle w:val="Odstavecseseznamem"/>
        <w:numPr>
          <w:ilvl w:val="0"/>
          <w:numId w:val="34"/>
        </w:numPr>
        <w:rPr>
          <w:rFonts w:cs="Tahoma"/>
          <w:b/>
          <w:color w:val="000000"/>
          <w:lang w:eastAsia="cs-CZ"/>
        </w:rPr>
      </w:pPr>
      <w:r w:rsidRPr="004D4C79">
        <w:rPr>
          <w:b/>
          <w:color w:val="000000"/>
        </w:rPr>
        <w:t>Infralampa</w:t>
      </w:r>
      <w:r w:rsidR="00815346">
        <w:rPr>
          <w:b/>
          <w:color w:val="000000"/>
        </w:rPr>
        <w:t xml:space="preserve"> – 7 kusů</w:t>
      </w:r>
    </w:p>
    <w:p w14:paraId="649DC572" w14:textId="07ED2912" w:rsidR="004D4C79" w:rsidRPr="004D4C79" w:rsidRDefault="004D4C79" w:rsidP="004D4C79">
      <w:pPr>
        <w:pStyle w:val="Odstavecseseznamem"/>
        <w:numPr>
          <w:ilvl w:val="0"/>
          <w:numId w:val="34"/>
        </w:numPr>
        <w:rPr>
          <w:rFonts w:cs="Tahoma"/>
          <w:b/>
          <w:color w:val="000000"/>
          <w:lang w:eastAsia="cs-CZ"/>
        </w:rPr>
      </w:pPr>
      <w:proofErr w:type="spellStart"/>
      <w:r w:rsidRPr="004D4C79">
        <w:rPr>
          <w:b/>
          <w:color w:val="000000"/>
        </w:rPr>
        <w:t>Magnetoterapeutický</w:t>
      </w:r>
      <w:proofErr w:type="spellEnd"/>
      <w:r w:rsidRPr="004D4C79">
        <w:rPr>
          <w:b/>
          <w:color w:val="000000"/>
        </w:rPr>
        <w:t xml:space="preserve"> přístroj</w:t>
      </w:r>
      <w:r w:rsidR="00815346">
        <w:rPr>
          <w:b/>
          <w:color w:val="000000"/>
        </w:rPr>
        <w:t xml:space="preserve"> – 1 kus</w:t>
      </w:r>
    </w:p>
    <w:p w14:paraId="0434510A" w14:textId="59A1983B" w:rsidR="004D4C79" w:rsidRPr="004D4C79" w:rsidRDefault="004D4C79" w:rsidP="004D4C79">
      <w:pPr>
        <w:pStyle w:val="Odstavecseseznamem"/>
        <w:numPr>
          <w:ilvl w:val="0"/>
          <w:numId w:val="34"/>
        </w:numPr>
        <w:rPr>
          <w:rFonts w:cs="Tahoma"/>
          <w:b/>
          <w:color w:val="000000"/>
          <w:lang w:eastAsia="cs-CZ"/>
        </w:rPr>
      </w:pPr>
      <w:r w:rsidRPr="004D4C79">
        <w:rPr>
          <w:b/>
          <w:color w:val="000000"/>
        </w:rPr>
        <w:t xml:space="preserve">Přístroj pro </w:t>
      </w:r>
      <w:proofErr w:type="spellStart"/>
      <w:r w:rsidRPr="004D4C79">
        <w:rPr>
          <w:b/>
          <w:color w:val="000000"/>
        </w:rPr>
        <w:t>myostimulaci</w:t>
      </w:r>
      <w:proofErr w:type="spellEnd"/>
      <w:r w:rsidR="00815346">
        <w:rPr>
          <w:b/>
          <w:color w:val="000000"/>
        </w:rPr>
        <w:t xml:space="preserve"> – 1 kus</w:t>
      </w:r>
    </w:p>
    <w:p w14:paraId="53D74920" w14:textId="77E7D8DB" w:rsidR="004D4C79" w:rsidRPr="004D4C79" w:rsidRDefault="004D4C79" w:rsidP="004D4C79">
      <w:pPr>
        <w:pStyle w:val="Odstavecseseznamem"/>
        <w:numPr>
          <w:ilvl w:val="0"/>
          <w:numId w:val="34"/>
        </w:numPr>
        <w:rPr>
          <w:rFonts w:cs="Tahoma"/>
          <w:b/>
          <w:color w:val="000000"/>
          <w:lang w:eastAsia="cs-CZ"/>
        </w:rPr>
      </w:pPr>
      <w:r w:rsidRPr="004D4C79">
        <w:rPr>
          <w:b/>
          <w:color w:val="000000"/>
        </w:rPr>
        <w:t>T</w:t>
      </w:r>
      <w:r w:rsidR="00815346">
        <w:rPr>
          <w:b/>
          <w:color w:val="000000"/>
        </w:rPr>
        <w:t xml:space="preserve">ranskutánní elektroterapeutický </w:t>
      </w:r>
      <w:r w:rsidRPr="004D4C79">
        <w:rPr>
          <w:b/>
          <w:color w:val="000000"/>
        </w:rPr>
        <w:t>přístroj</w:t>
      </w:r>
      <w:r w:rsidR="00815346">
        <w:rPr>
          <w:b/>
          <w:color w:val="000000"/>
        </w:rPr>
        <w:t xml:space="preserve"> – 3 kusy</w:t>
      </w:r>
    </w:p>
    <w:p w14:paraId="340A2EC8" w14:textId="5175342B" w:rsidR="004D4C79" w:rsidRPr="004D4C79" w:rsidRDefault="004D4C79" w:rsidP="004D4C79">
      <w:pPr>
        <w:pStyle w:val="Odstavecseseznamem"/>
        <w:numPr>
          <w:ilvl w:val="0"/>
          <w:numId w:val="34"/>
        </w:numPr>
        <w:rPr>
          <w:rFonts w:cs="Tahoma"/>
          <w:b/>
          <w:color w:val="000000"/>
          <w:lang w:eastAsia="cs-CZ"/>
        </w:rPr>
      </w:pPr>
      <w:r w:rsidRPr="004D4C79">
        <w:rPr>
          <w:b/>
          <w:color w:val="000000"/>
        </w:rPr>
        <w:t>Závěsný systém</w:t>
      </w:r>
      <w:r w:rsidR="00815346">
        <w:rPr>
          <w:b/>
          <w:color w:val="000000"/>
        </w:rPr>
        <w:t xml:space="preserve"> – 1 kus</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6705E4D4"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 –</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w:t>
      </w:r>
      <w:r>
        <w:lastRenderedPageBreak/>
        <w:t xml:space="preserve">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2933DAA3" w14:textId="77777777" w:rsidR="001B2805" w:rsidRDefault="001B2805" w:rsidP="001B2805">
      <w:pPr>
        <w:pStyle w:val="Odstavecseseznamem"/>
        <w:numPr>
          <w:ilvl w:val="0"/>
          <w:numId w:val="29"/>
        </w:numPr>
        <w:tabs>
          <w:tab w:val="left" w:pos="708"/>
          <w:tab w:val="left" w:pos="3465"/>
        </w:tabs>
      </w:pPr>
      <w:r>
        <w:lastRenderedPageBreak/>
        <w:t xml:space="preserve">Účinnost kupní smlouvy je vázána na poskytnutí finančního krytí z Evropského fondu </w:t>
      </w:r>
    </w:p>
    <w:p w14:paraId="45576FFD" w14:textId="154AD94D" w:rsidR="001B2805" w:rsidRDefault="001B2805" w:rsidP="001B2805">
      <w:pPr>
        <w:tabs>
          <w:tab w:val="left" w:pos="708"/>
          <w:tab w:val="left" w:pos="3465"/>
        </w:tabs>
        <w:ind w:left="360"/>
      </w:pPr>
      <w:r>
        <w:t xml:space="preserve">   </w:t>
      </w:r>
      <w:r>
        <w:tab/>
        <w:t>pro regionální rozvoj – Integrovaného regionálního operačního programu (IROP).</w:t>
      </w:r>
    </w:p>
    <w:p w14:paraId="46700F68" w14:textId="737F19F0" w:rsidR="001B2805" w:rsidRDefault="001B2805" w:rsidP="001B2805">
      <w:pPr>
        <w:tabs>
          <w:tab w:val="left" w:pos="708"/>
          <w:tab w:val="left" w:pos="3465"/>
        </w:tabs>
        <w:ind w:left="360"/>
      </w:pPr>
      <w:r>
        <w:t xml:space="preserve">   </w:t>
      </w:r>
      <w:r>
        <w:tab/>
        <w:t xml:space="preserve">Pokud  nebude přidělení finančních prostředků z IROP na realizaci této veřejné zakázky   </w:t>
      </w:r>
    </w:p>
    <w:p w14:paraId="4BA63B0A" w14:textId="3EF31CCC" w:rsidR="00B45212" w:rsidRDefault="001B2805" w:rsidP="001B2805">
      <w:pPr>
        <w:ind w:left="708"/>
      </w:pPr>
      <w:r>
        <w:t>schváleno do 30. 9. 2018</w:t>
      </w:r>
      <w:r w:rsidR="00586F62">
        <w:t>,</w:t>
      </w:r>
      <w:r>
        <w:t xml:space="preserve"> resp. bude i před tímto termínem zamítnuto, smlouva zaniká.  Dojde-li k zamítnutí finančního krytí před zadáním veřejné zakázky, zadavatel je oprávněn zadávací řízení zrušit.</w:t>
      </w:r>
    </w:p>
    <w:p w14:paraId="1354E864" w14:textId="77777777" w:rsidR="001B2805" w:rsidRDefault="001B2805" w:rsidP="00AC0E7C">
      <w:pPr>
        <w:ind w:firstLine="708"/>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 xml:space="preserve">Mgr. David  </w:t>
      </w:r>
      <w:proofErr w:type="spellStart"/>
      <w:r>
        <w:t>Rezničenko</w:t>
      </w:r>
      <w:proofErr w:type="spellEnd"/>
      <w:r>
        <w:t>,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2155DC8C"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části 1 až </w:t>
      </w:r>
      <w:r w:rsidR="00E90538">
        <w:rPr>
          <w:rFonts w:eastAsia="Arial" w:cs="Arial"/>
          <w:color w:val="000000"/>
          <w:kern w:val="1"/>
          <w:lang w:eastAsia="hi-IN" w:bidi="hi-IN"/>
        </w:rPr>
        <w:t>8</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AB9F19" w15:done="0"/>
  <w15:commentEx w15:paraId="7A0FBB61" w15:done="0"/>
  <w15:commentEx w15:paraId="58912B07" w15:done="0"/>
  <w15:commentEx w15:paraId="22EB3474" w15:done="0"/>
  <w15:commentEx w15:paraId="13303A5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83A80"/>
    <w:rsid w:val="00092202"/>
    <w:rsid w:val="000F67CA"/>
    <w:rsid w:val="00103ABD"/>
    <w:rsid w:val="00107BE4"/>
    <w:rsid w:val="00112B25"/>
    <w:rsid w:val="00145181"/>
    <w:rsid w:val="00153239"/>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248B4"/>
    <w:rsid w:val="003350E7"/>
    <w:rsid w:val="00347CE7"/>
    <w:rsid w:val="003653BA"/>
    <w:rsid w:val="00367502"/>
    <w:rsid w:val="003D266D"/>
    <w:rsid w:val="003D3B1F"/>
    <w:rsid w:val="003D579B"/>
    <w:rsid w:val="003E2EC3"/>
    <w:rsid w:val="003E7FC3"/>
    <w:rsid w:val="003F1D92"/>
    <w:rsid w:val="00404FCA"/>
    <w:rsid w:val="004173B9"/>
    <w:rsid w:val="00444884"/>
    <w:rsid w:val="004528ED"/>
    <w:rsid w:val="00477DB2"/>
    <w:rsid w:val="004A0D64"/>
    <w:rsid w:val="004D05EB"/>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67A10"/>
    <w:rsid w:val="00786D4A"/>
    <w:rsid w:val="00786FB0"/>
    <w:rsid w:val="007901CE"/>
    <w:rsid w:val="007C3BA2"/>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509B1"/>
    <w:rsid w:val="00C54A79"/>
    <w:rsid w:val="00C55DE3"/>
    <w:rsid w:val="00C64182"/>
    <w:rsid w:val="00C82933"/>
    <w:rsid w:val="00C9684B"/>
    <w:rsid w:val="00C96C49"/>
    <w:rsid w:val="00CA0AD2"/>
    <w:rsid w:val="00CA1FF2"/>
    <w:rsid w:val="00CE4192"/>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6F7F24-008C-419E-A88C-1F9747360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2068</Words>
  <Characters>12208</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8</cp:revision>
  <dcterms:created xsi:type="dcterms:W3CDTF">2018-04-23T15:20:00Z</dcterms:created>
  <dcterms:modified xsi:type="dcterms:W3CDTF">2018-05-15T07:08:00Z</dcterms:modified>
</cp:coreProperties>
</file>